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97"/>
        <w:tblW w:w="0" w:type="auto"/>
        <w:tblLook w:val="04A0"/>
      </w:tblPr>
      <w:tblGrid>
        <w:gridCol w:w="2851"/>
        <w:gridCol w:w="2306"/>
        <w:gridCol w:w="2163"/>
        <w:gridCol w:w="2251"/>
      </w:tblGrid>
      <w:tr w:rsidR="003E4B67" w:rsidTr="00A24D1D">
        <w:tc>
          <w:tcPr>
            <w:tcW w:w="2844" w:type="dxa"/>
          </w:tcPr>
          <w:p w:rsidR="002A3636" w:rsidRPr="00746FC5" w:rsidRDefault="002A3636" w:rsidP="00A24D1D">
            <w:pPr>
              <w:rPr>
                <w:b/>
              </w:rPr>
            </w:pPr>
            <w:r w:rsidRPr="00746FC5">
              <w:rPr>
                <w:b/>
              </w:rPr>
              <w:t>Дата</w:t>
            </w:r>
          </w:p>
        </w:tc>
        <w:tc>
          <w:tcPr>
            <w:tcW w:w="2308" w:type="dxa"/>
          </w:tcPr>
          <w:p w:rsidR="002A3636" w:rsidRPr="00746FC5" w:rsidRDefault="002A3636" w:rsidP="00A24D1D">
            <w:pPr>
              <w:rPr>
                <w:b/>
              </w:rPr>
            </w:pPr>
            <w:r w:rsidRPr="00746FC5">
              <w:rPr>
                <w:b/>
              </w:rPr>
              <w:t>событие</w:t>
            </w:r>
          </w:p>
        </w:tc>
        <w:tc>
          <w:tcPr>
            <w:tcW w:w="2166" w:type="dxa"/>
          </w:tcPr>
          <w:p w:rsidR="002A3636" w:rsidRPr="00746FC5" w:rsidRDefault="002A3636" w:rsidP="00A24D1D">
            <w:pPr>
              <w:rPr>
                <w:b/>
              </w:rPr>
            </w:pPr>
            <w:r w:rsidRPr="00746FC5">
              <w:rPr>
                <w:b/>
              </w:rPr>
              <w:t>Колическтво участников, представители (от какой организации</w:t>
            </w:r>
            <w:r w:rsidR="006602F4" w:rsidRPr="00746FC5">
              <w:rPr>
                <w:b/>
              </w:rPr>
              <w:t>)</w:t>
            </w:r>
          </w:p>
        </w:tc>
        <w:tc>
          <w:tcPr>
            <w:tcW w:w="2253" w:type="dxa"/>
          </w:tcPr>
          <w:p w:rsidR="002A3636" w:rsidRPr="00746FC5" w:rsidRDefault="006602F4" w:rsidP="00A24D1D">
            <w:pPr>
              <w:rPr>
                <w:b/>
              </w:rPr>
            </w:pPr>
            <w:r w:rsidRPr="00746FC5">
              <w:rPr>
                <w:b/>
              </w:rPr>
              <w:t>Ожидаемые рез</w:t>
            </w:r>
            <w:r w:rsidR="002A3636" w:rsidRPr="00746FC5">
              <w:rPr>
                <w:b/>
              </w:rPr>
              <w:t>ультаты</w:t>
            </w:r>
          </w:p>
        </w:tc>
      </w:tr>
      <w:tr w:rsidR="003E4B67" w:rsidTr="00A24D1D">
        <w:tc>
          <w:tcPr>
            <w:tcW w:w="2844" w:type="dxa"/>
          </w:tcPr>
          <w:p w:rsidR="002A3636" w:rsidRDefault="002A3636" w:rsidP="00A24D1D">
            <w:pPr>
              <w:pStyle w:val="a4"/>
              <w:numPr>
                <w:ilvl w:val="0"/>
                <w:numId w:val="1"/>
              </w:numPr>
            </w:pPr>
            <w:r>
              <w:t xml:space="preserve">Декабрь – Январь с 29 – 4 </w:t>
            </w:r>
          </w:p>
        </w:tc>
        <w:tc>
          <w:tcPr>
            <w:tcW w:w="2308" w:type="dxa"/>
          </w:tcPr>
          <w:p w:rsidR="002A3636" w:rsidRDefault="002A3636" w:rsidP="00A24D1D">
            <w:r>
              <w:t>Новогодний Лагерь в Лужбе «Новолетие»</w:t>
            </w:r>
          </w:p>
        </w:tc>
        <w:tc>
          <w:tcPr>
            <w:tcW w:w="2166" w:type="dxa"/>
          </w:tcPr>
          <w:p w:rsidR="002A3636" w:rsidRDefault="002A3636" w:rsidP="00A24D1D">
            <w:r>
              <w:t>100 человек. Православная молодежь, БПС</w:t>
            </w:r>
          </w:p>
        </w:tc>
        <w:tc>
          <w:tcPr>
            <w:tcW w:w="2253" w:type="dxa"/>
          </w:tcPr>
          <w:p w:rsidR="002A3636" w:rsidRDefault="002A3636" w:rsidP="00A24D1D">
            <w:r>
              <w:t>Сплочение участников, обмен опытом, ЗОЖ, духовный рост</w:t>
            </w:r>
          </w:p>
        </w:tc>
      </w:tr>
      <w:tr w:rsidR="00DE1502" w:rsidTr="00A24D1D">
        <w:tc>
          <w:tcPr>
            <w:tcW w:w="2844" w:type="dxa"/>
          </w:tcPr>
          <w:p w:rsidR="00DE1502" w:rsidRPr="00DE1502" w:rsidRDefault="00DE1502" w:rsidP="00A24D1D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DE1502">
              <w:rPr>
                <w:b/>
              </w:rPr>
              <w:t>«Рождество для всех и каждого»</w:t>
            </w:r>
            <w:r>
              <w:rPr>
                <w:b/>
              </w:rPr>
              <w:t xml:space="preserve"> 14 декабря – 28 декабря</w:t>
            </w:r>
          </w:p>
        </w:tc>
        <w:tc>
          <w:tcPr>
            <w:tcW w:w="2308" w:type="dxa"/>
          </w:tcPr>
          <w:p w:rsidR="00DE1502" w:rsidRDefault="00DE1502" w:rsidP="00A24D1D">
            <w:r>
              <w:t>Благотворительная акция</w:t>
            </w:r>
          </w:p>
        </w:tc>
        <w:tc>
          <w:tcPr>
            <w:tcW w:w="2166" w:type="dxa"/>
          </w:tcPr>
          <w:p w:rsidR="00DE1502" w:rsidRDefault="00DE1502" w:rsidP="00A24D1D">
            <w:r>
              <w:t>15 человек, волонтеры</w:t>
            </w:r>
          </w:p>
        </w:tc>
        <w:tc>
          <w:tcPr>
            <w:tcW w:w="2253" w:type="dxa"/>
          </w:tcPr>
          <w:p w:rsidR="00DE1502" w:rsidRDefault="00DE1502" w:rsidP="00A24D1D">
            <w:r>
              <w:t>Помощь в организации сбора игрушек в Торговых центрах для детей из социально-незащищенных категорий</w:t>
            </w:r>
          </w:p>
        </w:tc>
      </w:tr>
      <w:tr w:rsidR="003E4B67" w:rsidTr="00A24D1D">
        <w:tc>
          <w:tcPr>
            <w:tcW w:w="2844" w:type="dxa"/>
          </w:tcPr>
          <w:p w:rsidR="002A3636" w:rsidRDefault="002A3636" w:rsidP="00A24D1D">
            <w:pPr>
              <w:pStyle w:val="a4"/>
              <w:numPr>
                <w:ilvl w:val="0"/>
                <w:numId w:val="1"/>
              </w:numPr>
            </w:pPr>
            <w:r>
              <w:t>Рождество -  7 января.</w:t>
            </w:r>
          </w:p>
        </w:tc>
        <w:tc>
          <w:tcPr>
            <w:tcW w:w="2308" w:type="dxa"/>
          </w:tcPr>
          <w:p w:rsidR="00A24D1D" w:rsidRPr="00A24D1D" w:rsidRDefault="00A24D1D" w:rsidP="00A24D1D">
            <w:pPr>
              <w:rPr>
                <w:b/>
              </w:rPr>
            </w:pPr>
            <w:r w:rsidRPr="00A24D1D">
              <w:rPr>
                <w:b/>
              </w:rPr>
              <w:t>Поздравление благотворителей!!!</w:t>
            </w:r>
          </w:p>
          <w:p w:rsidR="002A3636" w:rsidRDefault="002A3636" w:rsidP="00A24D1D">
            <w:r>
              <w:t>Социально – полезные мероприятия в опекаемых учреждениях</w:t>
            </w:r>
            <w:r w:rsidR="00A24D1D">
              <w:t xml:space="preserve"> (д</w:t>
            </w:r>
            <w:proofErr w:type="gramStart"/>
            <w:r w:rsidR="00A24D1D">
              <w:t>.д</w:t>
            </w:r>
            <w:proofErr w:type="gramEnd"/>
            <w:r w:rsidR="00A24D1D">
              <w:t>ом, дом престарелых, хоспис, 1 клиническая больница, 104 школа</w:t>
            </w:r>
          </w:p>
        </w:tc>
        <w:tc>
          <w:tcPr>
            <w:tcW w:w="2166" w:type="dxa"/>
          </w:tcPr>
          <w:p w:rsidR="002A3636" w:rsidRDefault="002A3636" w:rsidP="00AE7DB8">
            <w:r>
              <w:t xml:space="preserve">15 человек, </w:t>
            </w:r>
            <w:r w:rsidR="00AE7DB8">
              <w:t>волонтеры</w:t>
            </w:r>
          </w:p>
        </w:tc>
        <w:tc>
          <w:tcPr>
            <w:tcW w:w="2253" w:type="dxa"/>
          </w:tcPr>
          <w:p w:rsidR="002A3636" w:rsidRDefault="002A3636" w:rsidP="00A24D1D">
            <w:r>
              <w:t>Просветительская деятельность среди людей, поделиться радостью Праздника</w:t>
            </w:r>
          </w:p>
        </w:tc>
      </w:tr>
      <w:tr w:rsidR="003E4B67" w:rsidTr="00A24D1D">
        <w:tc>
          <w:tcPr>
            <w:tcW w:w="2844" w:type="dxa"/>
          </w:tcPr>
          <w:p w:rsidR="002A3636" w:rsidRDefault="002A3636" w:rsidP="00A24D1D">
            <w:pPr>
              <w:pStyle w:val="a4"/>
              <w:numPr>
                <w:ilvl w:val="0"/>
                <w:numId w:val="1"/>
              </w:numPr>
            </w:pPr>
            <w:r>
              <w:t>19 яваря – Крещение Господне</w:t>
            </w:r>
          </w:p>
        </w:tc>
        <w:tc>
          <w:tcPr>
            <w:tcW w:w="2308" w:type="dxa"/>
          </w:tcPr>
          <w:p w:rsidR="002A3636" w:rsidRDefault="002A3636" w:rsidP="00A24D1D">
            <w:r>
              <w:t>Развоз и раздача воды в Храме и для инвалидов по домам</w:t>
            </w:r>
          </w:p>
        </w:tc>
        <w:tc>
          <w:tcPr>
            <w:tcW w:w="2166" w:type="dxa"/>
          </w:tcPr>
          <w:p w:rsidR="002A3636" w:rsidRDefault="002A3636" w:rsidP="00AE7DB8">
            <w:r>
              <w:t xml:space="preserve">15-20 человек, </w:t>
            </w:r>
            <w:r w:rsidR="00AE7DB8">
              <w:t>волонтеры</w:t>
            </w:r>
          </w:p>
        </w:tc>
        <w:tc>
          <w:tcPr>
            <w:tcW w:w="2253" w:type="dxa"/>
          </w:tcPr>
          <w:p w:rsidR="002A3636" w:rsidRDefault="002A3636" w:rsidP="00A24D1D">
            <w:r>
              <w:t xml:space="preserve">Помощь </w:t>
            </w:r>
            <w:proofErr w:type="gramStart"/>
            <w:r>
              <w:t>ближнему</w:t>
            </w:r>
            <w:proofErr w:type="gramEnd"/>
            <w:r>
              <w:t>, как исполнение главной заповеди о Любви.</w:t>
            </w:r>
          </w:p>
        </w:tc>
      </w:tr>
      <w:tr w:rsidR="003E4B67" w:rsidTr="00A24D1D">
        <w:tc>
          <w:tcPr>
            <w:tcW w:w="2844" w:type="dxa"/>
          </w:tcPr>
          <w:p w:rsidR="002A3636" w:rsidRDefault="002A3636" w:rsidP="00A24D1D">
            <w:pPr>
              <w:pStyle w:val="a4"/>
              <w:numPr>
                <w:ilvl w:val="0"/>
                <w:numId w:val="1"/>
              </w:numPr>
            </w:pPr>
            <w:r>
              <w:t xml:space="preserve">Рождественские Лагеря </w:t>
            </w:r>
            <w:r w:rsidR="006602F4">
              <w:t xml:space="preserve"> - </w:t>
            </w:r>
            <w:r>
              <w:t>начало января</w:t>
            </w:r>
          </w:p>
        </w:tc>
        <w:tc>
          <w:tcPr>
            <w:tcW w:w="2308" w:type="dxa"/>
          </w:tcPr>
          <w:p w:rsidR="002A3636" w:rsidRDefault="006602F4" w:rsidP="00A24D1D">
            <w:r>
              <w:t xml:space="preserve"> - Лагерь для скаутов 80 школы в Зеленогорске.</w:t>
            </w:r>
          </w:p>
          <w:p w:rsidR="006602F4" w:rsidRDefault="006602F4" w:rsidP="00A24D1D">
            <w:r>
              <w:t>- Участие волонтеров и  детей в Лагере «Надежда»</w:t>
            </w:r>
            <w:r w:rsidR="00A24D1D">
              <w:t xml:space="preserve"> </w:t>
            </w:r>
          </w:p>
          <w:p w:rsidR="00A24D1D" w:rsidRPr="00A24D1D" w:rsidRDefault="00A24D1D" w:rsidP="00A24D1D">
            <w:pPr>
              <w:rPr>
                <w:b/>
              </w:rPr>
            </w:pPr>
            <w:r w:rsidRPr="00A24D1D">
              <w:rPr>
                <w:b/>
              </w:rPr>
              <w:t>Разговление с добровольцами!!!</w:t>
            </w:r>
          </w:p>
        </w:tc>
        <w:tc>
          <w:tcPr>
            <w:tcW w:w="2166" w:type="dxa"/>
          </w:tcPr>
          <w:p w:rsidR="002A3636" w:rsidRDefault="006602F4" w:rsidP="00A24D1D">
            <w:r>
              <w:t>7 детей+3 взрослых</w:t>
            </w:r>
          </w:p>
          <w:p w:rsidR="006602F4" w:rsidRDefault="006602F4" w:rsidP="00A24D1D"/>
          <w:p w:rsidR="006602F4" w:rsidRDefault="006602F4" w:rsidP="00A24D1D"/>
          <w:p w:rsidR="006602F4" w:rsidRDefault="006602F4" w:rsidP="00A24D1D">
            <w:r>
              <w:t>40 человек</w:t>
            </w:r>
          </w:p>
          <w:p w:rsidR="006602F4" w:rsidRDefault="006602F4" w:rsidP="00A24D1D"/>
        </w:tc>
        <w:tc>
          <w:tcPr>
            <w:tcW w:w="2253" w:type="dxa"/>
          </w:tcPr>
          <w:p w:rsidR="002A3636" w:rsidRDefault="006602F4" w:rsidP="00A24D1D">
            <w:r>
              <w:t>Обмен опытом, оздоровление</w:t>
            </w:r>
          </w:p>
        </w:tc>
      </w:tr>
      <w:tr w:rsidR="003E4B67" w:rsidTr="00A24D1D">
        <w:tc>
          <w:tcPr>
            <w:tcW w:w="2844" w:type="dxa"/>
          </w:tcPr>
          <w:p w:rsidR="002A3636" w:rsidRDefault="006602F4" w:rsidP="00A24D1D">
            <w:pPr>
              <w:pStyle w:val="a4"/>
              <w:numPr>
                <w:ilvl w:val="0"/>
                <w:numId w:val="1"/>
              </w:numPr>
            </w:pPr>
            <w:r>
              <w:t>Форум православной молодежи 17-19 февраля</w:t>
            </w:r>
          </w:p>
        </w:tc>
        <w:tc>
          <w:tcPr>
            <w:tcW w:w="2308" w:type="dxa"/>
          </w:tcPr>
          <w:p w:rsidR="002A3636" w:rsidRDefault="006602F4" w:rsidP="00A24D1D">
            <w:r>
              <w:t>Форум «Сретенские чтения»</w:t>
            </w:r>
          </w:p>
        </w:tc>
        <w:tc>
          <w:tcPr>
            <w:tcW w:w="2166" w:type="dxa"/>
          </w:tcPr>
          <w:p w:rsidR="002A3636" w:rsidRDefault="006602F4" w:rsidP="00A24D1D">
            <w:r>
              <w:t>50 человек</w:t>
            </w:r>
          </w:p>
        </w:tc>
        <w:tc>
          <w:tcPr>
            <w:tcW w:w="2253" w:type="dxa"/>
          </w:tcPr>
          <w:p w:rsidR="002A3636" w:rsidRDefault="006602F4" w:rsidP="00A24D1D">
            <w:r>
              <w:t xml:space="preserve">Обучение основам молодежной православной работы  формате </w:t>
            </w:r>
          </w:p>
        </w:tc>
      </w:tr>
      <w:tr w:rsidR="003E4B67" w:rsidTr="00A24D1D">
        <w:tc>
          <w:tcPr>
            <w:tcW w:w="2844" w:type="dxa"/>
          </w:tcPr>
          <w:p w:rsidR="002A3636" w:rsidRDefault="006602F4" w:rsidP="00A24D1D">
            <w:pPr>
              <w:pStyle w:val="a4"/>
              <w:numPr>
                <w:ilvl w:val="0"/>
                <w:numId w:val="1"/>
              </w:numPr>
            </w:pPr>
            <w:r>
              <w:t xml:space="preserve">День Православной книги </w:t>
            </w:r>
            <w:r w:rsidR="005C1762">
              <w:t>–</w:t>
            </w:r>
            <w:r>
              <w:t xml:space="preserve"> 14 марта</w:t>
            </w:r>
          </w:p>
        </w:tc>
        <w:tc>
          <w:tcPr>
            <w:tcW w:w="2308" w:type="dxa"/>
          </w:tcPr>
          <w:p w:rsidR="002A3636" w:rsidRDefault="006602F4" w:rsidP="00A24D1D">
            <w:r>
              <w:t>Акции в школах, сузах и институтах.</w:t>
            </w:r>
          </w:p>
        </w:tc>
        <w:tc>
          <w:tcPr>
            <w:tcW w:w="2166" w:type="dxa"/>
          </w:tcPr>
          <w:p w:rsidR="002A3636" w:rsidRDefault="006602F4" w:rsidP="00A24D1D">
            <w:r>
              <w:t>200 человек: Волонтеры, школьники, студенты</w:t>
            </w:r>
          </w:p>
        </w:tc>
        <w:tc>
          <w:tcPr>
            <w:tcW w:w="2253" w:type="dxa"/>
          </w:tcPr>
          <w:p w:rsidR="002A3636" w:rsidRDefault="006602F4" w:rsidP="00A24D1D">
            <w:r>
              <w:t>Просветительская деятельность среди молодежи, популяризация русской  православной культуры</w:t>
            </w:r>
          </w:p>
        </w:tc>
      </w:tr>
      <w:tr w:rsidR="003E4B67" w:rsidTr="00A24D1D">
        <w:tc>
          <w:tcPr>
            <w:tcW w:w="2844" w:type="dxa"/>
          </w:tcPr>
          <w:p w:rsidR="002A3636" w:rsidRDefault="006602F4" w:rsidP="00A24D1D">
            <w:pPr>
              <w:pStyle w:val="a4"/>
              <w:numPr>
                <w:ilvl w:val="0"/>
                <w:numId w:val="1"/>
              </w:numPr>
            </w:pPr>
            <w:r>
              <w:t>21 марта – День леса</w:t>
            </w:r>
          </w:p>
        </w:tc>
        <w:tc>
          <w:tcPr>
            <w:tcW w:w="2308" w:type="dxa"/>
          </w:tcPr>
          <w:p w:rsidR="002A3636" w:rsidRDefault="006602F4" w:rsidP="00A24D1D">
            <w:r>
              <w:t>Акция по посадке деревьев</w:t>
            </w:r>
          </w:p>
        </w:tc>
        <w:tc>
          <w:tcPr>
            <w:tcW w:w="2166" w:type="dxa"/>
          </w:tcPr>
          <w:p w:rsidR="002A3636" w:rsidRDefault="006602F4" w:rsidP="00A24D1D">
            <w:r>
              <w:t>50 человек, волонтеры «Георгиевцы»</w:t>
            </w:r>
          </w:p>
        </w:tc>
        <w:tc>
          <w:tcPr>
            <w:tcW w:w="2253" w:type="dxa"/>
          </w:tcPr>
          <w:p w:rsidR="002A3636" w:rsidRDefault="006602F4" w:rsidP="00A24D1D">
            <w:r>
              <w:t>Экология</w:t>
            </w:r>
          </w:p>
        </w:tc>
      </w:tr>
      <w:tr w:rsidR="003E4B67" w:rsidTr="00A24D1D">
        <w:tc>
          <w:tcPr>
            <w:tcW w:w="2844" w:type="dxa"/>
          </w:tcPr>
          <w:p w:rsidR="00A24D1D" w:rsidRDefault="00A24D1D" w:rsidP="00A24D1D">
            <w:pPr>
              <w:pStyle w:val="a4"/>
              <w:numPr>
                <w:ilvl w:val="0"/>
                <w:numId w:val="1"/>
              </w:numPr>
            </w:pPr>
            <w:r>
              <w:t xml:space="preserve">Вербное </w:t>
            </w:r>
            <w:r>
              <w:lastRenderedPageBreak/>
              <w:t>воскресение – 9 апреля</w:t>
            </w:r>
          </w:p>
        </w:tc>
        <w:tc>
          <w:tcPr>
            <w:tcW w:w="2308" w:type="dxa"/>
          </w:tcPr>
          <w:p w:rsidR="00A24D1D" w:rsidRDefault="00A24D1D" w:rsidP="00A24D1D">
            <w:r>
              <w:lastRenderedPageBreak/>
              <w:t xml:space="preserve">Поездка </w:t>
            </w:r>
            <w:proofErr w:type="gramStart"/>
            <w:r>
              <w:t>на кануне</w:t>
            </w:r>
            <w:proofErr w:type="gramEnd"/>
            <w:r>
              <w:t xml:space="preserve"> за </w:t>
            </w:r>
            <w:r>
              <w:lastRenderedPageBreak/>
              <w:t>вербами со скаутами и волонтерами, украшение верб – продажа в Парках и на площадях</w:t>
            </w:r>
          </w:p>
        </w:tc>
        <w:tc>
          <w:tcPr>
            <w:tcW w:w="2166" w:type="dxa"/>
          </w:tcPr>
          <w:p w:rsidR="00A24D1D" w:rsidRDefault="00A24D1D" w:rsidP="00A24D1D">
            <w:r>
              <w:lastRenderedPageBreak/>
              <w:t xml:space="preserve">50 человек, скауты, </w:t>
            </w:r>
            <w:r>
              <w:lastRenderedPageBreak/>
              <w:t>волонтеры</w:t>
            </w:r>
          </w:p>
        </w:tc>
        <w:tc>
          <w:tcPr>
            <w:tcW w:w="2253" w:type="dxa"/>
          </w:tcPr>
          <w:p w:rsidR="00A24D1D" w:rsidRDefault="00A24D1D" w:rsidP="00A24D1D">
            <w:r>
              <w:lastRenderedPageBreak/>
              <w:t xml:space="preserve">Вырабатывание </w:t>
            </w:r>
            <w:r>
              <w:lastRenderedPageBreak/>
              <w:t>качетв трудолюбия</w:t>
            </w:r>
          </w:p>
        </w:tc>
      </w:tr>
      <w:tr w:rsidR="003E4B67" w:rsidTr="00A24D1D">
        <w:tc>
          <w:tcPr>
            <w:tcW w:w="2844" w:type="dxa"/>
          </w:tcPr>
          <w:p w:rsidR="002A3636" w:rsidRDefault="006602F4" w:rsidP="00A24D1D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 xml:space="preserve">Пасха </w:t>
            </w:r>
            <w:r w:rsidR="005C1762">
              <w:t>–</w:t>
            </w:r>
            <w:r>
              <w:t xml:space="preserve"> 16 апреля</w:t>
            </w:r>
          </w:p>
        </w:tc>
        <w:tc>
          <w:tcPr>
            <w:tcW w:w="2308" w:type="dxa"/>
          </w:tcPr>
          <w:p w:rsidR="00A24D1D" w:rsidRDefault="00A24D1D" w:rsidP="00A24D1D">
            <w:pPr>
              <w:rPr>
                <w:b/>
              </w:rPr>
            </w:pPr>
            <w:r>
              <w:t xml:space="preserve"> </w:t>
            </w:r>
            <w:r w:rsidRPr="00A24D1D">
              <w:rPr>
                <w:b/>
              </w:rPr>
              <w:t>Поздравлние Благотворителей!!!</w:t>
            </w:r>
          </w:p>
          <w:p w:rsidR="00A24D1D" w:rsidRDefault="00A24D1D" w:rsidP="00A24D1D">
            <w:pPr>
              <w:rPr>
                <w:b/>
              </w:rPr>
            </w:pPr>
            <w:r>
              <w:rPr>
                <w:b/>
              </w:rPr>
              <w:t>Пасхальная ярмарка!</w:t>
            </w:r>
          </w:p>
          <w:p w:rsidR="00E760E8" w:rsidRPr="00A24D1D" w:rsidRDefault="00E760E8" w:rsidP="00A24D1D">
            <w:pPr>
              <w:rPr>
                <w:b/>
              </w:rPr>
            </w:pPr>
            <w:r>
              <w:rPr>
                <w:b/>
              </w:rPr>
              <w:t>Организация крупного городского мероприятия к Пасхе</w:t>
            </w:r>
          </w:p>
          <w:p w:rsidR="00A24D1D" w:rsidRDefault="00A24D1D" w:rsidP="00A24D1D">
            <w:r>
              <w:t>- Посещение опекаемых учреждений (д</w:t>
            </w:r>
            <w:proofErr w:type="gramStart"/>
            <w:r>
              <w:t>.д</w:t>
            </w:r>
            <w:proofErr w:type="gramEnd"/>
            <w:r>
              <w:t>ом, дом престарелых, хоспис, 1 клиническая больница, 104 школа)</w:t>
            </w:r>
          </w:p>
          <w:p w:rsidR="00A24D1D" w:rsidRPr="00A24D1D" w:rsidRDefault="00A24D1D" w:rsidP="00A24D1D">
            <w:pPr>
              <w:rPr>
                <w:b/>
              </w:rPr>
            </w:pPr>
            <w:r w:rsidRPr="00A24D1D">
              <w:rPr>
                <w:b/>
              </w:rPr>
              <w:t>Разговление с добровольцами!!!</w:t>
            </w:r>
          </w:p>
        </w:tc>
        <w:tc>
          <w:tcPr>
            <w:tcW w:w="2166" w:type="dxa"/>
          </w:tcPr>
          <w:p w:rsidR="002A3636" w:rsidRDefault="00A24D1D" w:rsidP="00E760E8">
            <w:r>
              <w:t>50 человек</w:t>
            </w:r>
            <w:r w:rsidR="00E760E8">
              <w:t xml:space="preserve">, скауты, волонтеры. </w:t>
            </w:r>
          </w:p>
        </w:tc>
        <w:tc>
          <w:tcPr>
            <w:tcW w:w="2253" w:type="dxa"/>
          </w:tcPr>
          <w:p w:rsidR="002A3636" w:rsidRDefault="00A24D1D" w:rsidP="00A24D1D">
            <w:r>
              <w:t>Организация помощи продуктовыми наборами, концерт, рассказ о движении «Георгиевцы» и Скаутском отряде, фильмы</w:t>
            </w:r>
          </w:p>
        </w:tc>
      </w:tr>
      <w:tr w:rsidR="003E4B67" w:rsidTr="00A24D1D">
        <w:tc>
          <w:tcPr>
            <w:tcW w:w="2844" w:type="dxa"/>
          </w:tcPr>
          <w:p w:rsidR="002A3636" w:rsidRDefault="00A24D1D" w:rsidP="00A24D1D">
            <w:pPr>
              <w:pStyle w:val="a4"/>
              <w:numPr>
                <w:ilvl w:val="0"/>
                <w:numId w:val="1"/>
              </w:numPr>
            </w:pPr>
            <w:r>
              <w:t>Апрель – 20-е числа</w:t>
            </w:r>
          </w:p>
        </w:tc>
        <w:tc>
          <w:tcPr>
            <w:tcW w:w="2308" w:type="dxa"/>
          </w:tcPr>
          <w:p w:rsidR="002A3636" w:rsidRDefault="00E760E8" w:rsidP="00A24D1D">
            <w:r>
              <w:t>Акция «Чистый источник», «Чистое слово». Участие в оборке источников города, проведение бесед в школах, сузах,  институтах бесед о чистоте речи</w:t>
            </w:r>
          </w:p>
        </w:tc>
        <w:tc>
          <w:tcPr>
            <w:tcW w:w="2166" w:type="dxa"/>
          </w:tcPr>
          <w:p w:rsidR="002A3636" w:rsidRDefault="00E760E8" w:rsidP="00A24D1D">
            <w:r>
              <w:t>100 человек</w:t>
            </w:r>
            <w:r w:rsidR="00AE7DB8">
              <w:t>, волонтеры, школьники, студенты</w:t>
            </w:r>
          </w:p>
        </w:tc>
        <w:tc>
          <w:tcPr>
            <w:tcW w:w="2253" w:type="dxa"/>
          </w:tcPr>
          <w:p w:rsidR="002A3636" w:rsidRDefault="00E760E8" w:rsidP="00A24D1D">
            <w:r>
              <w:t>Повышение нравственного уровня у молодежи</w:t>
            </w:r>
          </w:p>
        </w:tc>
      </w:tr>
      <w:tr w:rsidR="003E4B67" w:rsidTr="00A24D1D">
        <w:tc>
          <w:tcPr>
            <w:tcW w:w="2844" w:type="dxa"/>
          </w:tcPr>
          <w:p w:rsidR="002A3636" w:rsidRDefault="00E760E8" w:rsidP="00E760E8">
            <w:pPr>
              <w:pStyle w:val="a4"/>
              <w:numPr>
                <w:ilvl w:val="0"/>
                <w:numId w:val="1"/>
              </w:numPr>
            </w:pPr>
            <w:r>
              <w:t>Георгиевский парад – 6 мая</w:t>
            </w:r>
          </w:p>
        </w:tc>
        <w:tc>
          <w:tcPr>
            <w:tcW w:w="2308" w:type="dxa"/>
          </w:tcPr>
          <w:p w:rsidR="002A3636" w:rsidRDefault="00E65F3A" w:rsidP="00A24D1D">
            <w:r>
              <w:t>Участие волонтеров и скаутов в параде посященному Георгию Победоносцу</w:t>
            </w:r>
          </w:p>
          <w:p w:rsidR="005C1762" w:rsidRPr="005C1762" w:rsidRDefault="005C1762" w:rsidP="00A24D1D">
            <w:pPr>
              <w:rPr>
                <w:b/>
              </w:rPr>
            </w:pPr>
            <w:r w:rsidRPr="005C1762">
              <w:rPr>
                <w:b/>
              </w:rPr>
              <w:t>Акция первый костер</w:t>
            </w:r>
            <w:r>
              <w:rPr>
                <w:b/>
              </w:rPr>
              <w:t>. Выезд на природу, туристские соревнования.</w:t>
            </w:r>
          </w:p>
        </w:tc>
        <w:tc>
          <w:tcPr>
            <w:tcW w:w="2166" w:type="dxa"/>
          </w:tcPr>
          <w:p w:rsidR="002A3636" w:rsidRDefault="00E65F3A" w:rsidP="00A24D1D">
            <w:r>
              <w:t>300 человек</w:t>
            </w:r>
            <w:r w:rsidR="00AE7DB8">
              <w:t>, скауты, патриатические клубы, волонтерские организации</w:t>
            </w:r>
          </w:p>
        </w:tc>
        <w:tc>
          <w:tcPr>
            <w:tcW w:w="2253" w:type="dxa"/>
          </w:tcPr>
          <w:p w:rsidR="002A3636" w:rsidRDefault="00E65F3A" w:rsidP="00A24D1D">
            <w:r>
              <w:t>Объеденение активной молодежи в формате патриатической акции</w:t>
            </w:r>
          </w:p>
        </w:tc>
      </w:tr>
      <w:tr w:rsidR="005C1762" w:rsidTr="00A24D1D">
        <w:tc>
          <w:tcPr>
            <w:tcW w:w="2844" w:type="dxa"/>
          </w:tcPr>
          <w:p w:rsidR="005C1762" w:rsidRDefault="005C1762" w:rsidP="00E760E8">
            <w:pPr>
              <w:pStyle w:val="a4"/>
              <w:numPr>
                <w:ilvl w:val="0"/>
                <w:numId w:val="1"/>
              </w:numPr>
            </w:pPr>
            <w:r>
              <w:t>9 мая – День Победы</w:t>
            </w:r>
          </w:p>
        </w:tc>
        <w:tc>
          <w:tcPr>
            <w:tcW w:w="2308" w:type="dxa"/>
          </w:tcPr>
          <w:p w:rsidR="005C1762" w:rsidRDefault="005C1762" w:rsidP="00A24D1D">
            <w:r>
              <w:t>Участие волонтеров в патриатических акциях и мероприятиях города</w:t>
            </w:r>
          </w:p>
        </w:tc>
        <w:tc>
          <w:tcPr>
            <w:tcW w:w="2166" w:type="dxa"/>
          </w:tcPr>
          <w:p w:rsidR="005C1762" w:rsidRDefault="005C1762" w:rsidP="00A24D1D">
            <w:r>
              <w:t>20 человек, волонтеры</w:t>
            </w:r>
          </w:p>
        </w:tc>
        <w:tc>
          <w:tcPr>
            <w:tcW w:w="2253" w:type="dxa"/>
          </w:tcPr>
          <w:p w:rsidR="005C1762" w:rsidRDefault="005C1762" w:rsidP="00A24D1D">
            <w:r>
              <w:t>Формирование гражданской позиции и патриотизма среди молодежи</w:t>
            </w:r>
          </w:p>
        </w:tc>
      </w:tr>
      <w:tr w:rsidR="003E4B67" w:rsidTr="00A24D1D">
        <w:tc>
          <w:tcPr>
            <w:tcW w:w="2844" w:type="dxa"/>
          </w:tcPr>
          <w:p w:rsidR="002A3636" w:rsidRDefault="00E65F3A" w:rsidP="00E65F3A">
            <w:pPr>
              <w:pStyle w:val="a4"/>
              <w:numPr>
                <w:ilvl w:val="0"/>
                <w:numId w:val="1"/>
              </w:numPr>
            </w:pPr>
            <w:r>
              <w:t>24 мая – День Славянской письменности и культуры</w:t>
            </w:r>
          </w:p>
        </w:tc>
        <w:tc>
          <w:tcPr>
            <w:tcW w:w="2308" w:type="dxa"/>
          </w:tcPr>
          <w:p w:rsidR="002A3636" w:rsidRDefault="00E65F3A" w:rsidP="00A24D1D">
            <w:r>
              <w:t>Участие в Форуме «За жизнь» и семейные ценности.</w:t>
            </w:r>
          </w:p>
        </w:tc>
        <w:tc>
          <w:tcPr>
            <w:tcW w:w="2166" w:type="dxa"/>
          </w:tcPr>
          <w:p w:rsidR="002A3636" w:rsidRDefault="00E65F3A" w:rsidP="00A24D1D">
            <w:r>
              <w:t>500 человек</w:t>
            </w:r>
          </w:p>
        </w:tc>
        <w:tc>
          <w:tcPr>
            <w:tcW w:w="2253" w:type="dxa"/>
          </w:tcPr>
          <w:p w:rsidR="002A3636" w:rsidRDefault="00E65F3A" w:rsidP="00A24D1D">
            <w:r>
              <w:t>Пропаганда традиционных Семейных ценностей среди молодежи</w:t>
            </w:r>
          </w:p>
        </w:tc>
      </w:tr>
      <w:tr w:rsidR="003E4B67" w:rsidTr="00A24D1D">
        <w:tc>
          <w:tcPr>
            <w:tcW w:w="2844" w:type="dxa"/>
          </w:tcPr>
          <w:p w:rsidR="002A3636" w:rsidRDefault="00E65F3A" w:rsidP="00E65F3A">
            <w:pPr>
              <w:pStyle w:val="a4"/>
              <w:numPr>
                <w:ilvl w:val="0"/>
                <w:numId w:val="1"/>
              </w:numPr>
            </w:pPr>
            <w:r>
              <w:t>1 июня – день защиты детей</w:t>
            </w:r>
          </w:p>
        </w:tc>
        <w:tc>
          <w:tcPr>
            <w:tcW w:w="2308" w:type="dxa"/>
          </w:tcPr>
          <w:p w:rsidR="002A3636" w:rsidRDefault="00E65F3A" w:rsidP="00A24D1D">
            <w:r>
              <w:t>Акция – автопробег «в защиту жизини»</w:t>
            </w:r>
          </w:p>
        </w:tc>
        <w:tc>
          <w:tcPr>
            <w:tcW w:w="2166" w:type="dxa"/>
          </w:tcPr>
          <w:p w:rsidR="002A3636" w:rsidRDefault="00E65F3A" w:rsidP="00A24D1D">
            <w:r>
              <w:t>100 человек, автомобили, волонтеры</w:t>
            </w:r>
          </w:p>
        </w:tc>
        <w:tc>
          <w:tcPr>
            <w:tcW w:w="2253" w:type="dxa"/>
          </w:tcPr>
          <w:p w:rsidR="002A3636" w:rsidRDefault="00E65F3A" w:rsidP="00A24D1D">
            <w:r>
              <w:t>Пропаганда традиционных Семейных ценностей</w:t>
            </w:r>
          </w:p>
        </w:tc>
      </w:tr>
      <w:tr w:rsidR="003E4B67" w:rsidTr="00A24D1D">
        <w:tc>
          <w:tcPr>
            <w:tcW w:w="2844" w:type="dxa"/>
          </w:tcPr>
          <w:p w:rsidR="002A3636" w:rsidRDefault="00E65F3A" w:rsidP="00E65F3A">
            <w:pPr>
              <w:pStyle w:val="a4"/>
              <w:numPr>
                <w:ilvl w:val="0"/>
                <w:numId w:val="1"/>
              </w:numPr>
            </w:pPr>
            <w:r>
              <w:t xml:space="preserve">11-13 июня Межконфессиональный форум </w:t>
            </w:r>
          </w:p>
        </w:tc>
        <w:tc>
          <w:tcPr>
            <w:tcW w:w="2308" w:type="dxa"/>
          </w:tcPr>
          <w:p w:rsidR="002A3636" w:rsidRDefault="00E65F3A" w:rsidP="00A24D1D">
            <w:r>
              <w:t xml:space="preserve">Участие верующей молодежи православных и мусульман в 3-х </w:t>
            </w:r>
            <w:r>
              <w:lastRenderedPageBreak/>
              <w:t>дневном форуме</w:t>
            </w:r>
          </w:p>
        </w:tc>
        <w:tc>
          <w:tcPr>
            <w:tcW w:w="2166" w:type="dxa"/>
          </w:tcPr>
          <w:p w:rsidR="002A3636" w:rsidRDefault="00E65F3A" w:rsidP="00A24D1D">
            <w:r>
              <w:lastRenderedPageBreak/>
              <w:t>100 человек</w:t>
            </w:r>
          </w:p>
        </w:tc>
        <w:tc>
          <w:tcPr>
            <w:tcW w:w="2253" w:type="dxa"/>
          </w:tcPr>
          <w:p w:rsidR="002A3636" w:rsidRDefault="00E65F3A" w:rsidP="00A24D1D">
            <w:r>
              <w:t xml:space="preserve">Выстраивание гармоничных отношений между молодежью разных </w:t>
            </w:r>
            <w:r>
              <w:lastRenderedPageBreak/>
              <w:t xml:space="preserve">религий через обмен культурным богатством народом Россиии, совместное отстаивание в обществе традиционных ценностей и здорового образа </w:t>
            </w:r>
            <w:r w:rsidR="003E4B67">
              <w:t>жиз</w:t>
            </w:r>
            <w:r>
              <w:t>ни</w:t>
            </w:r>
          </w:p>
        </w:tc>
      </w:tr>
      <w:tr w:rsidR="005C1762" w:rsidTr="00A24D1D">
        <w:tc>
          <w:tcPr>
            <w:tcW w:w="2844" w:type="dxa"/>
          </w:tcPr>
          <w:p w:rsidR="003E4B67" w:rsidRDefault="003E4B67" w:rsidP="00746FC5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 xml:space="preserve">18 – 25 июня </w:t>
            </w:r>
            <w:r w:rsidR="00746FC5" w:rsidRPr="00746FC5">
              <w:rPr>
                <w:b/>
              </w:rPr>
              <w:t xml:space="preserve"> </w:t>
            </w:r>
            <w:r w:rsidR="00746FC5">
              <w:rPr>
                <w:b/>
              </w:rPr>
              <w:t>ЕРГАКИ</w:t>
            </w:r>
            <w:r w:rsidR="00746FC5">
              <w:t xml:space="preserve">, </w:t>
            </w:r>
            <w:r>
              <w:t>Скаутсике лагеря, походы</w:t>
            </w:r>
          </w:p>
        </w:tc>
        <w:tc>
          <w:tcPr>
            <w:tcW w:w="2308" w:type="dxa"/>
          </w:tcPr>
          <w:p w:rsidR="003E4B67" w:rsidRPr="00746FC5" w:rsidRDefault="00746FC5" w:rsidP="00A24D1D">
            <w:pPr>
              <w:rPr>
                <w:b/>
              </w:rPr>
            </w:pPr>
            <w:r>
              <w:rPr>
                <w:b/>
              </w:rPr>
              <w:t>Туристско-краеведческий поход в заповедник Ергаки, Красноярский край</w:t>
            </w:r>
          </w:p>
        </w:tc>
        <w:tc>
          <w:tcPr>
            <w:tcW w:w="2166" w:type="dxa"/>
          </w:tcPr>
          <w:p w:rsidR="003E4B67" w:rsidRDefault="003E4B67" w:rsidP="00A24D1D">
            <w:r>
              <w:t>20 человек. Скауты, волонтеры</w:t>
            </w:r>
          </w:p>
        </w:tc>
        <w:tc>
          <w:tcPr>
            <w:tcW w:w="2253" w:type="dxa"/>
          </w:tcPr>
          <w:p w:rsidR="003E4B67" w:rsidRDefault="003E4B67" w:rsidP="00A24D1D">
            <w:r>
              <w:t>ЗОЖ</w:t>
            </w:r>
          </w:p>
        </w:tc>
      </w:tr>
      <w:tr w:rsidR="003E4B67" w:rsidTr="00A24D1D">
        <w:tc>
          <w:tcPr>
            <w:tcW w:w="2844" w:type="dxa"/>
          </w:tcPr>
          <w:p w:rsidR="002A3636" w:rsidRDefault="00E65F3A" w:rsidP="00E65F3A">
            <w:pPr>
              <w:pStyle w:val="a4"/>
              <w:numPr>
                <w:ilvl w:val="0"/>
                <w:numId w:val="1"/>
              </w:numPr>
            </w:pPr>
            <w:r>
              <w:t>8 июля – День Семьи, Любви и Верности</w:t>
            </w:r>
          </w:p>
        </w:tc>
        <w:tc>
          <w:tcPr>
            <w:tcW w:w="2308" w:type="dxa"/>
          </w:tcPr>
          <w:p w:rsidR="002A3636" w:rsidRDefault="00E65F3A" w:rsidP="00A24D1D">
            <w:r>
              <w:t>Семейный Праздник в Парке Чудес. Молебен возле Часовни у админитсрации о благополучии Кузбасских семей, Крестный ход до Парка Чудес</w:t>
            </w:r>
            <w:r w:rsidR="003E4B67">
              <w:t>, Концерт.</w:t>
            </w:r>
          </w:p>
        </w:tc>
        <w:tc>
          <w:tcPr>
            <w:tcW w:w="2166" w:type="dxa"/>
          </w:tcPr>
          <w:p w:rsidR="002A3636" w:rsidRDefault="003E4B67" w:rsidP="00A24D1D">
            <w:r>
              <w:t>1000 человек: волонтеры, семьи города.</w:t>
            </w:r>
          </w:p>
        </w:tc>
        <w:tc>
          <w:tcPr>
            <w:tcW w:w="2253" w:type="dxa"/>
          </w:tcPr>
          <w:p w:rsidR="002A3636" w:rsidRDefault="003E4B67" w:rsidP="00A24D1D">
            <w:r>
              <w:t>Пропаганда семейных ценностей</w:t>
            </w:r>
          </w:p>
        </w:tc>
      </w:tr>
      <w:tr w:rsidR="003E4B67" w:rsidTr="00A24D1D">
        <w:tc>
          <w:tcPr>
            <w:tcW w:w="2844" w:type="dxa"/>
          </w:tcPr>
          <w:p w:rsidR="002A3636" w:rsidRDefault="003E4B67" w:rsidP="00746FC5">
            <w:pPr>
              <w:pStyle w:val="a4"/>
              <w:numPr>
                <w:ilvl w:val="0"/>
                <w:numId w:val="1"/>
              </w:numPr>
            </w:pPr>
            <w:r>
              <w:t xml:space="preserve">10 – 20 июля </w:t>
            </w:r>
            <w:r w:rsidR="00746FC5">
              <w:rPr>
                <w:b/>
              </w:rPr>
              <w:t>БАЙКАЛ</w:t>
            </w:r>
          </w:p>
        </w:tc>
        <w:tc>
          <w:tcPr>
            <w:tcW w:w="2308" w:type="dxa"/>
          </w:tcPr>
          <w:p w:rsidR="002A3636" w:rsidRDefault="003E4B67" w:rsidP="00A24D1D">
            <w:r>
              <w:t>Волонтерская исследовательская поездка</w:t>
            </w:r>
          </w:p>
        </w:tc>
        <w:tc>
          <w:tcPr>
            <w:tcW w:w="2166" w:type="dxa"/>
          </w:tcPr>
          <w:p w:rsidR="002A3636" w:rsidRDefault="003E4B67" w:rsidP="00A24D1D">
            <w:r>
              <w:t>20 человек</w:t>
            </w:r>
          </w:p>
        </w:tc>
        <w:tc>
          <w:tcPr>
            <w:tcW w:w="2253" w:type="dxa"/>
          </w:tcPr>
          <w:p w:rsidR="002A3636" w:rsidRDefault="003E4B67" w:rsidP="00A24D1D">
            <w:r>
              <w:t>Экология</w:t>
            </w:r>
          </w:p>
        </w:tc>
      </w:tr>
      <w:tr w:rsidR="005C1762" w:rsidTr="00A24D1D">
        <w:tc>
          <w:tcPr>
            <w:tcW w:w="2844" w:type="dxa"/>
          </w:tcPr>
          <w:p w:rsidR="005C1762" w:rsidRDefault="005C1762" w:rsidP="00746FC5">
            <w:pPr>
              <w:pStyle w:val="a4"/>
              <w:numPr>
                <w:ilvl w:val="0"/>
                <w:numId w:val="1"/>
              </w:numPr>
            </w:pPr>
            <w:r>
              <w:t xml:space="preserve">День памяти </w:t>
            </w:r>
            <w:r w:rsidRPr="005C1762">
              <w:rPr>
                <w:b/>
              </w:rPr>
              <w:t>равноапостольной Ольги</w:t>
            </w:r>
          </w:p>
        </w:tc>
        <w:tc>
          <w:tcPr>
            <w:tcW w:w="2308" w:type="dxa"/>
          </w:tcPr>
          <w:p w:rsidR="005C1762" w:rsidRDefault="005C1762" w:rsidP="00A24D1D">
            <w:r>
              <w:t>Праздничные мероприятия по случаю праздника книгини Ольги – покравительницы девочек скаутов</w:t>
            </w:r>
          </w:p>
        </w:tc>
        <w:tc>
          <w:tcPr>
            <w:tcW w:w="2166" w:type="dxa"/>
          </w:tcPr>
          <w:p w:rsidR="005C1762" w:rsidRDefault="005C1762" w:rsidP="00A24D1D">
            <w:r>
              <w:t>100 человек, скауты</w:t>
            </w:r>
          </w:p>
        </w:tc>
        <w:tc>
          <w:tcPr>
            <w:tcW w:w="2253" w:type="dxa"/>
          </w:tcPr>
          <w:p w:rsidR="005C1762" w:rsidRDefault="005C1762" w:rsidP="00A24D1D">
            <w:r>
              <w:t>Любовь к Родине</w:t>
            </w:r>
          </w:p>
        </w:tc>
      </w:tr>
      <w:tr w:rsidR="003E4B67" w:rsidTr="00A24D1D">
        <w:tc>
          <w:tcPr>
            <w:tcW w:w="2844" w:type="dxa"/>
          </w:tcPr>
          <w:p w:rsidR="002A3636" w:rsidRDefault="003E4B67" w:rsidP="003E4B67">
            <w:pPr>
              <w:pStyle w:val="a4"/>
              <w:numPr>
                <w:ilvl w:val="0"/>
                <w:numId w:val="1"/>
              </w:numPr>
            </w:pPr>
            <w:r>
              <w:t>27 июля – 7 августа</w:t>
            </w:r>
          </w:p>
          <w:p w:rsidR="00746FC5" w:rsidRPr="00746FC5" w:rsidRDefault="00746FC5" w:rsidP="00746FC5">
            <w:pPr>
              <w:pStyle w:val="a4"/>
              <w:rPr>
                <w:b/>
              </w:rPr>
            </w:pPr>
            <w:r w:rsidRPr="00746FC5">
              <w:rPr>
                <w:b/>
              </w:rPr>
              <w:t>КУЗНЕЦКИЙ АЛАТАУ</w:t>
            </w:r>
          </w:p>
        </w:tc>
        <w:tc>
          <w:tcPr>
            <w:tcW w:w="2308" w:type="dxa"/>
          </w:tcPr>
          <w:p w:rsidR="002A3636" w:rsidRDefault="003E4B67" w:rsidP="003E4B67">
            <w:r>
              <w:t>Летняя епархиальная школа в рамках про</w:t>
            </w:r>
            <w:r w:rsidR="00DC57D2">
              <w:t>ек</w:t>
            </w:r>
            <w:r>
              <w:t>та «Вера и дело», обучения принципам волонтерства на</w:t>
            </w:r>
            <w:r w:rsidR="00DC57D2">
              <w:t xml:space="preserve"> загородной</w:t>
            </w:r>
            <w:r>
              <w:t xml:space="preserve"> базе «Романтика» </w:t>
            </w:r>
            <w:r w:rsidR="00DC57D2">
              <w:t xml:space="preserve">(Междуреченск) </w:t>
            </w:r>
            <w:r>
              <w:t>Молодежный поход  по «Кузнецкому Алатау»  в Золотую Долину.</w:t>
            </w:r>
          </w:p>
        </w:tc>
        <w:tc>
          <w:tcPr>
            <w:tcW w:w="2166" w:type="dxa"/>
          </w:tcPr>
          <w:p w:rsidR="002A3636" w:rsidRDefault="003E4B67" w:rsidP="00A24D1D">
            <w:r>
              <w:t>60-80 человек</w:t>
            </w:r>
            <w:r w:rsidR="00746FC5">
              <w:t>, молодежные лидеры</w:t>
            </w:r>
          </w:p>
        </w:tc>
        <w:tc>
          <w:tcPr>
            <w:tcW w:w="2253" w:type="dxa"/>
          </w:tcPr>
          <w:p w:rsidR="002A3636" w:rsidRDefault="00DC57D2" w:rsidP="00A24D1D">
            <w:r>
              <w:t>Образование-Досуг Прасолавной молодежи</w:t>
            </w:r>
          </w:p>
        </w:tc>
      </w:tr>
      <w:tr w:rsidR="003E4B67" w:rsidTr="00A24D1D">
        <w:tc>
          <w:tcPr>
            <w:tcW w:w="2844" w:type="dxa"/>
          </w:tcPr>
          <w:p w:rsidR="002A3636" w:rsidRDefault="00DC57D2" w:rsidP="00DC57D2">
            <w:pPr>
              <w:pStyle w:val="a4"/>
              <w:numPr>
                <w:ilvl w:val="0"/>
                <w:numId w:val="1"/>
              </w:numPr>
            </w:pPr>
            <w:r>
              <w:t>28 августа – День Крещения Руси</w:t>
            </w:r>
          </w:p>
        </w:tc>
        <w:tc>
          <w:tcPr>
            <w:tcW w:w="2308" w:type="dxa"/>
          </w:tcPr>
          <w:p w:rsidR="002A3636" w:rsidRDefault="00DC57D2" w:rsidP="00A24D1D">
            <w:r>
              <w:t xml:space="preserve">Проведение волонтерами познавательных игр, викторин на тему Крещения Руси </w:t>
            </w:r>
            <w:r w:rsidRPr="00DC57D2">
              <w:rPr>
                <w:b/>
              </w:rPr>
              <w:t xml:space="preserve">в </w:t>
            </w:r>
            <w:r w:rsidRPr="00DC57D2">
              <w:rPr>
                <w:b/>
              </w:rPr>
              <w:lastRenderedPageBreak/>
              <w:t>летних лагерях</w:t>
            </w:r>
            <w:r>
              <w:rPr>
                <w:b/>
              </w:rPr>
              <w:t xml:space="preserve"> для детей и молодежи</w:t>
            </w:r>
          </w:p>
        </w:tc>
        <w:tc>
          <w:tcPr>
            <w:tcW w:w="2166" w:type="dxa"/>
          </w:tcPr>
          <w:p w:rsidR="002A3636" w:rsidRDefault="00DC57D2" w:rsidP="00A24D1D">
            <w:r>
              <w:lastRenderedPageBreak/>
              <w:t>150-200 человек</w:t>
            </w:r>
            <w:r w:rsidR="00746FC5">
              <w:t>, школьники, волонтеры</w:t>
            </w:r>
          </w:p>
        </w:tc>
        <w:tc>
          <w:tcPr>
            <w:tcW w:w="2253" w:type="dxa"/>
          </w:tcPr>
          <w:p w:rsidR="002A3636" w:rsidRDefault="00DC57D2" w:rsidP="00A24D1D">
            <w:r>
              <w:t>Вырабатывание ценности Русского Праздника в молодежной среде</w:t>
            </w:r>
          </w:p>
        </w:tc>
      </w:tr>
      <w:tr w:rsidR="003E4B67" w:rsidTr="00A24D1D">
        <w:tc>
          <w:tcPr>
            <w:tcW w:w="2844" w:type="dxa"/>
          </w:tcPr>
          <w:p w:rsidR="002A3636" w:rsidRDefault="00DC57D2" w:rsidP="00DC57D2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 xml:space="preserve">Сентябрь – Октябрь Молодежная коллегия </w:t>
            </w:r>
          </w:p>
          <w:p w:rsidR="002A3636" w:rsidRDefault="002A3636" w:rsidP="00A24D1D"/>
        </w:tc>
        <w:tc>
          <w:tcPr>
            <w:tcW w:w="2308" w:type="dxa"/>
          </w:tcPr>
          <w:p w:rsidR="002A3636" w:rsidRDefault="00DC57D2" w:rsidP="00A24D1D">
            <w:r>
              <w:t>Загородная база «Лукоморье»</w:t>
            </w:r>
          </w:p>
        </w:tc>
        <w:tc>
          <w:tcPr>
            <w:tcW w:w="2166" w:type="dxa"/>
          </w:tcPr>
          <w:p w:rsidR="002A3636" w:rsidRDefault="00DC57D2" w:rsidP="00A24D1D">
            <w:r>
              <w:t>50 человек</w:t>
            </w:r>
            <w:r w:rsidR="00746FC5">
              <w:t>, молодежный работники приходов</w:t>
            </w:r>
          </w:p>
        </w:tc>
        <w:tc>
          <w:tcPr>
            <w:tcW w:w="2253" w:type="dxa"/>
          </w:tcPr>
          <w:p w:rsidR="002A3636" w:rsidRDefault="00DC57D2" w:rsidP="00A24D1D">
            <w:r>
              <w:t>Подведение итогов летнего сезона</w:t>
            </w:r>
          </w:p>
        </w:tc>
      </w:tr>
      <w:tr w:rsidR="003E4B67" w:rsidTr="00A24D1D">
        <w:tc>
          <w:tcPr>
            <w:tcW w:w="2844" w:type="dxa"/>
          </w:tcPr>
          <w:p w:rsidR="002A3636" w:rsidRDefault="00DC57D2" w:rsidP="00DC57D2">
            <w:pPr>
              <w:pStyle w:val="a4"/>
              <w:numPr>
                <w:ilvl w:val="0"/>
                <w:numId w:val="1"/>
              </w:numPr>
            </w:pPr>
            <w:r>
              <w:t>Ноябрь – декабрь</w:t>
            </w:r>
          </w:p>
          <w:p w:rsidR="00DC57D2" w:rsidRDefault="00DC57D2" w:rsidP="00DC57D2">
            <w:pPr>
              <w:pStyle w:val="a4"/>
            </w:pPr>
            <w:r>
              <w:t xml:space="preserve">Курсовая подготовка </w:t>
            </w:r>
          </w:p>
        </w:tc>
        <w:tc>
          <w:tcPr>
            <w:tcW w:w="2308" w:type="dxa"/>
          </w:tcPr>
          <w:p w:rsidR="002A3636" w:rsidRDefault="00DC57D2" w:rsidP="00A24D1D">
            <w:r>
              <w:t>Обучение принципам молодежной работы ответсвенных за молодежную деятельность на приходах</w:t>
            </w:r>
          </w:p>
        </w:tc>
        <w:tc>
          <w:tcPr>
            <w:tcW w:w="2166" w:type="dxa"/>
          </w:tcPr>
          <w:p w:rsidR="002A3636" w:rsidRDefault="00DC57D2" w:rsidP="00A24D1D">
            <w:r>
              <w:t>50 человек</w:t>
            </w:r>
          </w:p>
        </w:tc>
        <w:tc>
          <w:tcPr>
            <w:tcW w:w="2253" w:type="dxa"/>
          </w:tcPr>
          <w:p w:rsidR="002A3636" w:rsidRDefault="00746FC5" w:rsidP="00A24D1D">
            <w:r>
              <w:t>Молодежное</w:t>
            </w:r>
            <w:r w:rsidR="00DC57D2">
              <w:t xml:space="preserve"> образование</w:t>
            </w:r>
          </w:p>
        </w:tc>
      </w:tr>
      <w:tr w:rsidR="003E4B67" w:rsidTr="00A24D1D">
        <w:tc>
          <w:tcPr>
            <w:tcW w:w="2844" w:type="dxa"/>
          </w:tcPr>
          <w:p w:rsidR="002A3636" w:rsidRDefault="00746FC5" w:rsidP="00AE7DB8">
            <w:r>
              <w:t xml:space="preserve">28 </w:t>
            </w:r>
            <w:r w:rsidR="00AE7DB8">
              <w:t>нояб</w:t>
            </w:r>
            <w:r>
              <w:t>ря – ДЕНЬ МАТЕРИ</w:t>
            </w:r>
          </w:p>
        </w:tc>
        <w:tc>
          <w:tcPr>
            <w:tcW w:w="2308" w:type="dxa"/>
          </w:tcPr>
          <w:p w:rsidR="002A3636" w:rsidRDefault="00746FC5" w:rsidP="00A24D1D">
            <w:r>
              <w:t>КОНЦЕРТ БПС</w:t>
            </w:r>
          </w:p>
        </w:tc>
        <w:tc>
          <w:tcPr>
            <w:tcW w:w="2166" w:type="dxa"/>
          </w:tcPr>
          <w:p w:rsidR="002A3636" w:rsidRDefault="00746FC5" w:rsidP="00A24D1D">
            <w:r>
              <w:t>200 человек, скауты</w:t>
            </w:r>
          </w:p>
        </w:tc>
        <w:tc>
          <w:tcPr>
            <w:tcW w:w="2253" w:type="dxa"/>
          </w:tcPr>
          <w:p w:rsidR="002A3636" w:rsidRDefault="00746FC5" w:rsidP="00746FC5">
            <w:r>
              <w:t>Объединение в единую общую скаутскую семью</w:t>
            </w:r>
          </w:p>
        </w:tc>
      </w:tr>
      <w:tr w:rsidR="003E4B67" w:rsidTr="00A24D1D">
        <w:tc>
          <w:tcPr>
            <w:tcW w:w="2844" w:type="dxa"/>
          </w:tcPr>
          <w:p w:rsidR="002A3636" w:rsidRDefault="002A3636" w:rsidP="00A24D1D"/>
        </w:tc>
        <w:tc>
          <w:tcPr>
            <w:tcW w:w="2308" w:type="dxa"/>
          </w:tcPr>
          <w:p w:rsidR="002A3636" w:rsidRDefault="002A3636" w:rsidP="00A24D1D"/>
        </w:tc>
        <w:tc>
          <w:tcPr>
            <w:tcW w:w="2166" w:type="dxa"/>
          </w:tcPr>
          <w:p w:rsidR="002A3636" w:rsidRDefault="002A3636" w:rsidP="00A24D1D"/>
        </w:tc>
        <w:tc>
          <w:tcPr>
            <w:tcW w:w="2253" w:type="dxa"/>
          </w:tcPr>
          <w:p w:rsidR="002A3636" w:rsidRDefault="002A3636" w:rsidP="00A24D1D"/>
        </w:tc>
      </w:tr>
      <w:tr w:rsidR="003E4B67" w:rsidTr="00A24D1D">
        <w:tc>
          <w:tcPr>
            <w:tcW w:w="2844" w:type="dxa"/>
          </w:tcPr>
          <w:p w:rsidR="002A3636" w:rsidRDefault="002A3636" w:rsidP="00A24D1D"/>
        </w:tc>
        <w:tc>
          <w:tcPr>
            <w:tcW w:w="2308" w:type="dxa"/>
          </w:tcPr>
          <w:p w:rsidR="002A3636" w:rsidRDefault="002A3636" w:rsidP="00A24D1D"/>
        </w:tc>
        <w:tc>
          <w:tcPr>
            <w:tcW w:w="2166" w:type="dxa"/>
          </w:tcPr>
          <w:p w:rsidR="002A3636" w:rsidRDefault="002A3636" w:rsidP="00A24D1D"/>
        </w:tc>
        <w:tc>
          <w:tcPr>
            <w:tcW w:w="2253" w:type="dxa"/>
          </w:tcPr>
          <w:p w:rsidR="002A3636" w:rsidRDefault="002A3636" w:rsidP="00A24D1D"/>
        </w:tc>
      </w:tr>
      <w:tr w:rsidR="003E4B67" w:rsidTr="00A24D1D">
        <w:tc>
          <w:tcPr>
            <w:tcW w:w="2844" w:type="dxa"/>
          </w:tcPr>
          <w:p w:rsidR="002A3636" w:rsidRDefault="002A3636" w:rsidP="00A24D1D"/>
        </w:tc>
        <w:tc>
          <w:tcPr>
            <w:tcW w:w="2308" w:type="dxa"/>
          </w:tcPr>
          <w:p w:rsidR="002A3636" w:rsidRDefault="002A3636" w:rsidP="00A24D1D"/>
        </w:tc>
        <w:tc>
          <w:tcPr>
            <w:tcW w:w="2166" w:type="dxa"/>
          </w:tcPr>
          <w:p w:rsidR="002A3636" w:rsidRDefault="002A3636" w:rsidP="00A24D1D"/>
        </w:tc>
        <w:tc>
          <w:tcPr>
            <w:tcW w:w="2253" w:type="dxa"/>
          </w:tcPr>
          <w:p w:rsidR="002A3636" w:rsidRDefault="002A3636" w:rsidP="00A24D1D"/>
        </w:tc>
      </w:tr>
      <w:tr w:rsidR="003E4B67" w:rsidTr="00A24D1D">
        <w:tc>
          <w:tcPr>
            <w:tcW w:w="2844" w:type="dxa"/>
          </w:tcPr>
          <w:p w:rsidR="002A3636" w:rsidRDefault="002A3636" w:rsidP="00A24D1D"/>
        </w:tc>
        <w:tc>
          <w:tcPr>
            <w:tcW w:w="2308" w:type="dxa"/>
          </w:tcPr>
          <w:p w:rsidR="002A3636" w:rsidRDefault="002A3636" w:rsidP="00A24D1D"/>
        </w:tc>
        <w:tc>
          <w:tcPr>
            <w:tcW w:w="2166" w:type="dxa"/>
          </w:tcPr>
          <w:p w:rsidR="002A3636" w:rsidRDefault="002A3636" w:rsidP="00A24D1D"/>
        </w:tc>
        <w:tc>
          <w:tcPr>
            <w:tcW w:w="2253" w:type="dxa"/>
          </w:tcPr>
          <w:p w:rsidR="002A3636" w:rsidRDefault="002A3636" w:rsidP="00A24D1D"/>
        </w:tc>
      </w:tr>
      <w:tr w:rsidR="003E4B67" w:rsidTr="00A24D1D">
        <w:tc>
          <w:tcPr>
            <w:tcW w:w="2844" w:type="dxa"/>
          </w:tcPr>
          <w:p w:rsidR="002A3636" w:rsidRDefault="002A3636" w:rsidP="00A24D1D"/>
        </w:tc>
        <w:tc>
          <w:tcPr>
            <w:tcW w:w="2308" w:type="dxa"/>
          </w:tcPr>
          <w:p w:rsidR="002A3636" w:rsidRDefault="002A3636" w:rsidP="00A24D1D"/>
        </w:tc>
        <w:tc>
          <w:tcPr>
            <w:tcW w:w="2166" w:type="dxa"/>
          </w:tcPr>
          <w:p w:rsidR="002A3636" w:rsidRDefault="002A3636" w:rsidP="00A24D1D"/>
        </w:tc>
        <w:tc>
          <w:tcPr>
            <w:tcW w:w="2253" w:type="dxa"/>
          </w:tcPr>
          <w:p w:rsidR="002A3636" w:rsidRDefault="002A3636" w:rsidP="00A24D1D"/>
        </w:tc>
      </w:tr>
      <w:tr w:rsidR="003E4B67" w:rsidTr="00A24D1D">
        <w:tc>
          <w:tcPr>
            <w:tcW w:w="2844" w:type="dxa"/>
          </w:tcPr>
          <w:p w:rsidR="002A3636" w:rsidRDefault="002A3636" w:rsidP="00A24D1D"/>
        </w:tc>
        <w:tc>
          <w:tcPr>
            <w:tcW w:w="2308" w:type="dxa"/>
          </w:tcPr>
          <w:p w:rsidR="002A3636" w:rsidRDefault="002A3636" w:rsidP="00A24D1D"/>
        </w:tc>
        <w:tc>
          <w:tcPr>
            <w:tcW w:w="2166" w:type="dxa"/>
          </w:tcPr>
          <w:p w:rsidR="002A3636" w:rsidRDefault="002A3636" w:rsidP="00A24D1D"/>
        </w:tc>
        <w:tc>
          <w:tcPr>
            <w:tcW w:w="2253" w:type="dxa"/>
          </w:tcPr>
          <w:p w:rsidR="002A3636" w:rsidRDefault="002A3636" w:rsidP="00A24D1D"/>
        </w:tc>
      </w:tr>
      <w:tr w:rsidR="003E4B67" w:rsidTr="00A24D1D">
        <w:tc>
          <w:tcPr>
            <w:tcW w:w="2844" w:type="dxa"/>
          </w:tcPr>
          <w:p w:rsidR="002A3636" w:rsidRDefault="002A3636" w:rsidP="00A24D1D"/>
        </w:tc>
        <w:tc>
          <w:tcPr>
            <w:tcW w:w="2308" w:type="dxa"/>
          </w:tcPr>
          <w:p w:rsidR="002A3636" w:rsidRDefault="002A3636" w:rsidP="00A24D1D"/>
        </w:tc>
        <w:tc>
          <w:tcPr>
            <w:tcW w:w="2166" w:type="dxa"/>
          </w:tcPr>
          <w:p w:rsidR="002A3636" w:rsidRDefault="002A3636" w:rsidP="00A24D1D"/>
        </w:tc>
        <w:tc>
          <w:tcPr>
            <w:tcW w:w="2253" w:type="dxa"/>
          </w:tcPr>
          <w:p w:rsidR="002A3636" w:rsidRDefault="002A3636" w:rsidP="00A24D1D"/>
        </w:tc>
      </w:tr>
      <w:tr w:rsidR="003E4B67" w:rsidTr="00A24D1D">
        <w:tc>
          <w:tcPr>
            <w:tcW w:w="2844" w:type="dxa"/>
          </w:tcPr>
          <w:p w:rsidR="002A3636" w:rsidRDefault="002A3636" w:rsidP="00A24D1D"/>
        </w:tc>
        <w:tc>
          <w:tcPr>
            <w:tcW w:w="2308" w:type="dxa"/>
          </w:tcPr>
          <w:p w:rsidR="002A3636" w:rsidRDefault="002A3636" w:rsidP="00A24D1D"/>
        </w:tc>
        <w:tc>
          <w:tcPr>
            <w:tcW w:w="2166" w:type="dxa"/>
          </w:tcPr>
          <w:p w:rsidR="002A3636" w:rsidRDefault="002A3636" w:rsidP="00A24D1D"/>
        </w:tc>
        <w:tc>
          <w:tcPr>
            <w:tcW w:w="2253" w:type="dxa"/>
          </w:tcPr>
          <w:p w:rsidR="002A3636" w:rsidRDefault="002A3636" w:rsidP="00A24D1D"/>
        </w:tc>
      </w:tr>
    </w:tbl>
    <w:p w:rsidR="007F26FC" w:rsidRPr="002A3636" w:rsidRDefault="007F26FC" w:rsidP="00A24D1D">
      <w:pPr>
        <w:rPr>
          <w:color w:val="FF0000"/>
        </w:rPr>
      </w:pPr>
    </w:p>
    <w:sectPr w:rsidR="007F26FC" w:rsidRPr="002A3636" w:rsidSect="007F26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92" w:rsidRDefault="00A26A92" w:rsidP="00A24D1D">
      <w:pPr>
        <w:spacing w:after="0" w:line="240" w:lineRule="auto"/>
      </w:pPr>
      <w:r>
        <w:separator/>
      </w:r>
    </w:p>
  </w:endnote>
  <w:endnote w:type="continuationSeparator" w:id="0">
    <w:p w:rsidR="00A26A92" w:rsidRDefault="00A26A92" w:rsidP="00A2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92" w:rsidRDefault="00A26A92" w:rsidP="00A24D1D">
      <w:pPr>
        <w:spacing w:after="0" w:line="240" w:lineRule="auto"/>
      </w:pPr>
      <w:r>
        <w:separator/>
      </w:r>
    </w:p>
  </w:footnote>
  <w:footnote w:type="continuationSeparator" w:id="0">
    <w:p w:rsidR="00A26A92" w:rsidRDefault="00A26A92" w:rsidP="00A2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1D" w:rsidRPr="002A3636" w:rsidRDefault="00A24D1D" w:rsidP="00A24D1D">
    <w:pPr>
      <w:rPr>
        <w:color w:val="FF0000"/>
      </w:rPr>
    </w:pPr>
    <w:r>
      <w:rPr>
        <w:color w:val="FF0000"/>
      </w:rPr>
      <w:t xml:space="preserve">Годовой </w:t>
    </w:r>
    <w:r w:rsidRPr="002A3636">
      <w:rPr>
        <w:color w:val="FF0000"/>
      </w:rPr>
      <w:t>План добровольческого движения «Георгиевцы»</w:t>
    </w:r>
    <w:r w:rsidR="00DE1502">
      <w:rPr>
        <w:color w:val="FF0000"/>
      </w:rPr>
      <w:t xml:space="preserve"> 2016 – 2017 год</w:t>
    </w:r>
  </w:p>
  <w:p w:rsidR="00A24D1D" w:rsidRDefault="00A24D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5E6B"/>
    <w:multiLevelType w:val="hybridMultilevel"/>
    <w:tmpl w:val="5BE2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636"/>
    <w:rsid w:val="002A3636"/>
    <w:rsid w:val="003E4B67"/>
    <w:rsid w:val="005C1762"/>
    <w:rsid w:val="006602F4"/>
    <w:rsid w:val="00746FC5"/>
    <w:rsid w:val="007F26FC"/>
    <w:rsid w:val="009D12A7"/>
    <w:rsid w:val="00A24D1D"/>
    <w:rsid w:val="00A26A92"/>
    <w:rsid w:val="00AE7DB8"/>
    <w:rsid w:val="00B84A18"/>
    <w:rsid w:val="00CA67EE"/>
    <w:rsid w:val="00DC57D2"/>
    <w:rsid w:val="00DE1502"/>
    <w:rsid w:val="00E65F3A"/>
    <w:rsid w:val="00E7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3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2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D1D"/>
  </w:style>
  <w:style w:type="paragraph" w:styleId="a7">
    <w:name w:val="footer"/>
    <w:basedOn w:val="a"/>
    <w:link w:val="a8"/>
    <w:uiPriority w:val="99"/>
    <w:semiHidden/>
    <w:unhideWhenUsed/>
    <w:rsid w:val="00A2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4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F281-50A2-40D3-93DD-8BE4832D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2016-12-11T17:12:00Z</dcterms:created>
  <dcterms:modified xsi:type="dcterms:W3CDTF">2016-12-11T18:39:00Z</dcterms:modified>
</cp:coreProperties>
</file>